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23" w:rsidRPr="00F3489C" w:rsidRDefault="00F3489C">
      <w:pPr>
        <w:rPr>
          <w:b/>
          <w:sz w:val="24"/>
          <w:szCs w:val="24"/>
        </w:rPr>
      </w:pPr>
      <w:bookmarkStart w:id="0" w:name="_GoBack"/>
      <w:r w:rsidRPr="00F3489C">
        <w:rPr>
          <w:b/>
          <w:sz w:val="24"/>
          <w:szCs w:val="24"/>
        </w:rPr>
        <w:t xml:space="preserve">Охрана окружающей среды: можно ли покончить с загрязнением и как это сделать? </w:t>
      </w:r>
    </w:p>
    <w:bookmarkEnd w:id="0"/>
    <w:p w:rsidR="00F3489C" w:rsidRDefault="00F3489C">
      <w:r w:rsidRPr="00F3489C">
        <w:t>Ничто не влияет на состояние природы так, как деятельность человека, никакие стихийные бедствия не оказывают более серьезного и долговременного эффекта на окружающую среду. Выбросы токсичных отходов отравляют воду, воздух и почву и приводят к гибели целых экосистем, вырубка леса и браконьерство ведут к вымиранию многих видов животных. Ситуация ухудшается по мере развития технологий. Расскажем об организациях по охране окружающей среды, их задачах, целях и средствах, а также о том, что для охраны природы сегодня м</w:t>
      </w:r>
      <w:r>
        <w:t>ожет сделать каждый.</w:t>
      </w:r>
    </w:p>
    <w:p w:rsidR="00F3489C" w:rsidRPr="00F3489C" w:rsidRDefault="00F3489C" w:rsidP="00F3489C">
      <w:pPr>
        <w:rPr>
          <w:b/>
        </w:rPr>
      </w:pPr>
      <w:r w:rsidRPr="00F3489C">
        <w:rPr>
          <w:b/>
        </w:rPr>
        <w:t>Всемирный день охраны окружающей среды</w:t>
      </w:r>
    </w:p>
    <w:p w:rsidR="00F3489C" w:rsidRDefault="00F3489C" w:rsidP="00F3489C">
      <w:r>
        <w:t>Охрана окружающей среды не была приоритетом вплоть до середины ХХ века, хотя к тому моменту антропогенная деятельность уже давно оказывала самое негативное влияние на природу. Лишь на 27 сессии Генеральной ассамбл</w:t>
      </w:r>
      <w:proofErr w:type="gramStart"/>
      <w:r>
        <w:t>еи ОО</w:t>
      </w:r>
      <w:proofErr w:type="gramEnd"/>
      <w:r>
        <w:t>Н был впервые всерьез поднят данный вопрос. Тогда же в системе ООН была создана новая организация — Программа ООН по окружающей среде (ЮНЕП). В том же году, в день начала работы Стокгольмской конференции по проблемам окружающей среды, был учрежден особый праздник — Всемирный день окружающей среды. Он отмечается каждый год 5 июля и проходит под эгидой ЮНЕП.</w:t>
      </w:r>
    </w:p>
    <w:p w:rsidR="00F3489C" w:rsidRDefault="00F3489C" w:rsidP="00F3489C">
      <w:r>
        <w:t>Цель этого праздника — напомнить каждому жителю Земли о том, что планета — наш общий дом и ее состояние зависит от действий каждого из нас. По всему миру в этот день проходят экологические акции — от марафонов, велопробегов и концертов до субботников.</w:t>
      </w:r>
    </w:p>
    <w:p w:rsidR="00F3489C" w:rsidRDefault="00F3489C" w:rsidP="00F3489C">
      <w:r>
        <w:t>Каждый праздник посвящен определенной тематике и проходит под своим девизом. Самый первый Всемирный день охраны окружающей среды проходил под лозунгом «Только одна Земля». В последние годы тематика стала более узкой, и каждый год праздник посвящается какому-то одному аспекту защиты экологии, например повышению уровня моря вследствие глобального потепления, незаконному отлову диких животных, сохранению лесов, зеленой экономике и так далее.</w:t>
      </w:r>
    </w:p>
    <w:p w:rsidR="00F3489C" w:rsidRDefault="00F3489C" w:rsidP="00F3489C">
      <w:r>
        <w:t>Однако вспоминать о хрупкости окружающей среды нужно не раз в год, а ежедневно. Праздник лишь привлекает внимание к проблеме, но решать ее следует системно. Именно поэтому по всему миру ведется активная работа по защите и сохранению природных бога</w:t>
      </w:r>
      <w:proofErr w:type="gramStart"/>
      <w:r>
        <w:t>тств пл</w:t>
      </w:r>
      <w:proofErr w:type="gramEnd"/>
      <w:r>
        <w:t>анеты.</w:t>
      </w:r>
    </w:p>
    <w:p w:rsidR="00F3489C" w:rsidRPr="00F3489C" w:rsidRDefault="00F3489C" w:rsidP="00F3489C">
      <w:pPr>
        <w:rPr>
          <w:b/>
        </w:rPr>
      </w:pPr>
      <w:r w:rsidRPr="00F3489C">
        <w:rPr>
          <w:b/>
        </w:rPr>
        <w:t>Цели и средства</w:t>
      </w:r>
    </w:p>
    <w:p w:rsidR="00F3489C" w:rsidRDefault="00F3489C" w:rsidP="00F3489C">
      <w:r>
        <w:t>Перед защитниками природы в настоящее время стоит немало проблем. Антропогенная деятельность разнообразна, и так же разнообразно ее влияние на нашу среду обитания. Вот основные цели, на которых сегодня сосредоточено внимание экологов:</w:t>
      </w:r>
    </w:p>
    <w:p w:rsidR="00F3489C" w:rsidRDefault="00F3489C" w:rsidP="00F3489C">
      <w:r>
        <w:t>ограничение выбросов токсичных отходов, отравляющих воду и почву;</w:t>
      </w:r>
    </w:p>
    <w:p w:rsidR="00F3489C" w:rsidRDefault="00F3489C" w:rsidP="00F3489C">
      <w:r>
        <w:t>создание заповедников для защиты уникальных природных комплексов и экосистем;</w:t>
      </w:r>
    </w:p>
    <w:p w:rsidR="00F3489C" w:rsidRDefault="00F3489C" w:rsidP="00F3489C">
      <w:r>
        <w:t>ограничение охоты и рыболовства для сохранения исчезающих видов, внедрение новых методов промысла, наносящих минимальный вред природе;</w:t>
      </w:r>
    </w:p>
    <w:p w:rsidR="00F3489C" w:rsidRDefault="00F3489C" w:rsidP="00F3489C">
      <w:r>
        <w:t>ограничение выброса мусора и поиск путей его переработки.</w:t>
      </w:r>
    </w:p>
    <w:p w:rsidR="00F3489C" w:rsidRDefault="00F3489C" w:rsidP="00F3489C">
      <w:r>
        <w:t>Очень сложно достичь этих целей, действуя только на местном уровне. Здесь необходимо международное сотрудничество, поскольку экология не знает границ.</w:t>
      </w:r>
    </w:p>
    <w:p w:rsidR="00F3489C" w:rsidRDefault="00F3489C" w:rsidP="00F3489C">
      <w:r>
        <w:t xml:space="preserve">Для защиты природы было разработано множество международных соглашений. Пожалуй, самым известным можно назвать Киотский протокол, который обязал развитые страны строго контролировать объем выбросов углекислого газа для предотвращения появления парникового эффекта, влияющего на климат во всем мире. </w:t>
      </w:r>
      <w:r>
        <w:lastRenderedPageBreak/>
        <w:t xml:space="preserve">Кроме того, была принята Конвенция ООН по морскому праву, направленная на защиту морей, </w:t>
      </w:r>
      <w:proofErr w:type="spellStart"/>
      <w:r>
        <w:t>Монреальский</w:t>
      </w:r>
      <w:proofErr w:type="spellEnd"/>
      <w:r>
        <w:t xml:space="preserve"> протокол, который ограничивает производство и использование веществ, разрушающих озоновый слой атмосферы, а также Конвенция о биологическом разнообразии, которая направлена на охрану и рациональное использование ресурсов живой природы, и еще десятки важных документов.</w:t>
      </w:r>
    </w:p>
    <w:p w:rsidR="00F3489C" w:rsidRDefault="00F3489C" w:rsidP="00F3489C">
      <w:r>
        <w:t>Россия подписала более 20 подобных документов. Территория нашей страны огромна, и ответственность, которая лежит на нас, соответствует масштабам страны.</w:t>
      </w:r>
    </w:p>
    <w:p w:rsidR="00F3489C" w:rsidRPr="00F3489C" w:rsidRDefault="00F3489C" w:rsidP="00F3489C">
      <w:pPr>
        <w:rPr>
          <w:b/>
        </w:rPr>
      </w:pPr>
      <w:r w:rsidRPr="00F3489C">
        <w:rPr>
          <w:b/>
        </w:rPr>
        <w:t>К сведению</w:t>
      </w:r>
    </w:p>
    <w:p w:rsidR="00F3489C" w:rsidRDefault="00F3489C" w:rsidP="00F3489C">
      <w:r>
        <w:t xml:space="preserve">По последним данным ООН, Россия занимает 32-е место в рейтинге самых экологически чистых стран. Всего в него входит 180 участников. Первое место занимает Финляндия, за ней следуют Исландия, Швеция и Дания. Хуже всего дела обстоят в Габоне, Китае, Индии, </w:t>
      </w:r>
      <w:proofErr w:type="spellStart"/>
      <w:r>
        <w:t>Бангладеше</w:t>
      </w:r>
      <w:proofErr w:type="spellEnd"/>
      <w:r>
        <w:t xml:space="preserve"> и Сомали.</w:t>
      </w:r>
    </w:p>
    <w:p w:rsidR="00F3489C" w:rsidRDefault="00F3489C" w:rsidP="00F3489C">
      <w:r>
        <w:t xml:space="preserve">В России разработкой экологического законодательства занимаются Комитет по экологии и Комитет по природопользованию и сырьевым ресурсам, входящие в состав Госдумы РФ, а также Отдел природопользования и защиты окружающей среды. Главные исполнительные органы в этой сфере — Министерство природных ресурсов РФ и </w:t>
      </w:r>
      <w:proofErr w:type="spellStart"/>
      <w:r>
        <w:t>Госкомэкология</w:t>
      </w:r>
      <w:proofErr w:type="spellEnd"/>
      <w:r>
        <w:t xml:space="preserve">. Координационная деятельность лежит на Правительственной комиссии по вопросам природопользования и охраны окружающей </w:t>
      </w:r>
      <w:proofErr w:type="spellStart"/>
      <w:r>
        <w:t>среды</w:t>
      </w:r>
      <w:proofErr w:type="gramStart"/>
      <w:r>
        <w:t>.О</w:t>
      </w:r>
      <w:proofErr w:type="gramEnd"/>
      <w:r>
        <w:t>днако</w:t>
      </w:r>
      <w:proofErr w:type="spellEnd"/>
      <w:r>
        <w:t xml:space="preserve"> все эти органы действуют не в одиночку. С ними сотрудничают и неправительственные природоохранные организации.</w:t>
      </w:r>
    </w:p>
    <w:p w:rsidR="00F3489C" w:rsidRPr="00F3489C" w:rsidRDefault="00F3489C" w:rsidP="00F3489C">
      <w:pPr>
        <w:jc w:val="center"/>
        <w:rPr>
          <w:b/>
        </w:rPr>
      </w:pPr>
      <w:r w:rsidRPr="00F3489C">
        <w:rPr>
          <w:b/>
        </w:rPr>
        <w:t>Организации по охране природы</w:t>
      </w:r>
    </w:p>
    <w:p w:rsidR="00F3489C" w:rsidRPr="00F3489C" w:rsidRDefault="00F3489C" w:rsidP="00F3489C">
      <w:pPr>
        <w:jc w:val="center"/>
        <w:rPr>
          <w:b/>
        </w:rPr>
      </w:pPr>
      <w:r w:rsidRPr="00F3489C">
        <w:rPr>
          <w:b/>
        </w:rPr>
        <w:t>Всемирный фонд дикой природы (WWF)</w:t>
      </w:r>
    </w:p>
    <w:p w:rsidR="00F3489C" w:rsidRDefault="00F3489C" w:rsidP="00F3489C">
      <w:r>
        <w:t>Это самая крупная международная экологическая организация, объединяющая более пяти миллионов сторонников по всему миру. Офисы WWF действуют более чем в 100 странах мира, в том числе и в России. Фонд осуществляет экологический мониторинг, разрабатывает и поддерживает природоохранные программы, работает в тесной связке с законодательной и исполнительной властью. Основные направления деятельности — защита редких видов (например, в России WWF ведет проекты по охране зубров, переднеазиатских леопардов, ирбисов и других исчезающих животных), расширение заповедников и заказников, внедрение принципов рационального природопользования. WWF России реализует морскую, лесную, климатическую и другие программы.</w:t>
      </w:r>
    </w:p>
    <w:p w:rsidR="00F3489C" w:rsidRDefault="00F3489C" w:rsidP="00F3489C"/>
    <w:p w:rsidR="00F3489C" w:rsidRPr="00F3489C" w:rsidRDefault="00F3489C" w:rsidP="00F3489C">
      <w:pPr>
        <w:jc w:val="center"/>
        <w:rPr>
          <w:b/>
        </w:rPr>
      </w:pPr>
      <w:r w:rsidRPr="00F3489C">
        <w:rPr>
          <w:b/>
        </w:rPr>
        <w:t>Гринпис (</w:t>
      </w:r>
      <w:proofErr w:type="spellStart"/>
      <w:r w:rsidRPr="00F3489C">
        <w:rPr>
          <w:b/>
        </w:rPr>
        <w:t>Greenpeace</w:t>
      </w:r>
      <w:proofErr w:type="spellEnd"/>
      <w:r w:rsidRPr="00F3489C">
        <w:rPr>
          <w:b/>
        </w:rPr>
        <w:t>)</w:t>
      </w:r>
    </w:p>
    <w:p w:rsidR="00F3489C" w:rsidRDefault="00F3489C" w:rsidP="00F3489C">
      <w:r>
        <w:t xml:space="preserve">Независимая международная экологическая организация, которая прославилась заметными общественными акциями. Сейчас деятельность Гринпис направлена в основном на защиту биологического разнообразия, сокращение выброса газов в атмосферу и производства токсичных отходов, а также против развития и использования ядерных технологий. Акции протеста, которые регулярно устраивают сторонники организации, создали ей неоднозначную репутацию. Но это не умаляет достижений Гринпис. Например, в России организация реализует свою лесную кампанию, в рамках которой волонтеры проводят рейды и тушат пожары в лесах, высаживают молодые деревца. Немало сделано и для внедрения </w:t>
      </w:r>
      <w:proofErr w:type="spellStart"/>
      <w:r>
        <w:t>экологичных</w:t>
      </w:r>
      <w:proofErr w:type="spellEnd"/>
      <w:r>
        <w:t xml:space="preserve"> методов сбора, сортировки и переработки мусора.</w:t>
      </w:r>
    </w:p>
    <w:p w:rsidR="00F3489C" w:rsidRPr="00F3489C" w:rsidRDefault="00F3489C" w:rsidP="00F3489C">
      <w:pPr>
        <w:jc w:val="center"/>
        <w:rPr>
          <w:b/>
        </w:rPr>
      </w:pPr>
      <w:r w:rsidRPr="00F3489C">
        <w:rPr>
          <w:b/>
        </w:rPr>
        <w:t>ЮНЕП</w:t>
      </w:r>
    </w:p>
    <w:p w:rsidR="00F3489C" w:rsidRDefault="00F3489C" w:rsidP="00F3489C">
      <w:r>
        <w:t xml:space="preserve">Уже </w:t>
      </w:r>
      <w:proofErr w:type="spellStart"/>
      <w:r>
        <w:t>упоминавшаяся</w:t>
      </w:r>
      <w:proofErr w:type="spellEnd"/>
      <w:r>
        <w:t xml:space="preserve"> Программа ООН (ЮНЕП) — главный орган ООН по защите окружающей среды и одна из самых масштабных природоохранных организаций мира. Ее деятельность в основном направлена на </w:t>
      </w:r>
      <w:r>
        <w:lastRenderedPageBreak/>
        <w:t>мониторинг экологии, разработку законов и правил, а также просветительскую деятельность. В частности, именно благодаря ЮНЕП были приняты нормы и правила перевозки опасных и токсичных веществ. Эта организация активно участвовала в разработке многих международных конвенций, посвященных охране окружающей среды. ЮНЕП действует и на практическом уровне: например, организация поддерживает и спонсирует внедрение технологий, позволяющих использовать возобновляемые источники электроэнергии. Существует программа займов на приобретение солнечных панелей, которая была запущена в Индии, а теперь проводится и в других развивающихся странах.</w:t>
      </w:r>
    </w:p>
    <w:p w:rsidR="00F3489C" w:rsidRPr="00F3489C" w:rsidRDefault="00F3489C" w:rsidP="00F3489C">
      <w:pPr>
        <w:jc w:val="center"/>
        <w:rPr>
          <w:b/>
        </w:rPr>
      </w:pPr>
      <w:r w:rsidRPr="00F3489C">
        <w:rPr>
          <w:b/>
        </w:rPr>
        <w:t>Всемирное общество защиты животных</w:t>
      </w:r>
    </w:p>
    <w:p w:rsidR="00F3489C" w:rsidRDefault="00F3489C" w:rsidP="00F3489C">
      <w:r>
        <w:t xml:space="preserve">Эта организация борется за этичное обращение с животными — как дикими, так и домашними. В разные годы организация протестовала против китобойного промысла, корриды, содержания дельфинов в неволе — в дельфинариях и зоопарках. И добилась значительных успехов, </w:t>
      </w:r>
      <w:proofErr w:type="gramStart"/>
      <w:r>
        <w:t>например</w:t>
      </w:r>
      <w:proofErr w:type="gramEnd"/>
      <w:r>
        <w:t xml:space="preserve"> благодаря деятельности ВОЗЖ в Пакистане была запрещена травля медведей. Сейчас ВОЗЖ разрабатывает Всемирную декларацию благополучия животных, которая будет представлена в ООН. Главный офис ВОЗЖ расположен в Лондоне, а его отделения имеются в 13 странах, но деятельность общества охватывает более 150 государств мира.</w:t>
      </w:r>
    </w:p>
    <w:p w:rsidR="00F3489C" w:rsidRDefault="00F3489C" w:rsidP="00F3489C">
      <w:r>
        <w:t>Конечно, это далеко не все подобные организации — по всей планете действуют сотни фондов и объединений, главной целью которых является защита окружающей среды. Важно, что практически все они существуют на средства добровольных пожертвований.</w:t>
      </w:r>
    </w:p>
    <w:p w:rsidR="00F3489C" w:rsidRDefault="00F3489C" w:rsidP="00F3489C">
      <w:r>
        <w:t>Что может сделать каждый для охраны окружающей среды?</w:t>
      </w:r>
    </w:p>
    <w:p w:rsidR="00F3489C" w:rsidRDefault="00F3489C" w:rsidP="00F3489C">
      <w:r>
        <w:t xml:space="preserve">Очень часто люди думают, что проблема защиты окружающей среды не имеет к ним прямого отношения. Воздух, воду и почву загрязняют фабрики и заводы, животных уничтожают браконьеры, а у обычных людей словно и нет ничего общего с этими действиями. На самом деле это не так. Каждый из нас ежедневно совершает поступки, которые вредят или помогают делу сохранения окружающей среды. Пластиковый пакет, брошенный на пляже, может пересечь океан и убить морскую птицу у берегов другого континента: она проглотит пакет, приняв за рыбу. Сдав батарейку на переработку, вы спасете от загрязнения несколько кубометров почвы. Использование общественного транспорта и </w:t>
      </w:r>
      <w:proofErr w:type="spellStart"/>
      <w:r>
        <w:t>каршеринг</w:t>
      </w:r>
      <w:proofErr w:type="spellEnd"/>
      <w:r>
        <w:t xml:space="preserve"> позволяют заметно сократить выбросы газа. Достаточно обратить внимание на свои ежедневные привычки и задуматься, все ли они безопасны для природы, — уже одно это станет весомым вкладом в защиту окружающей среды.</w:t>
      </w:r>
    </w:p>
    <w:p w:rsidR="00F3489C" w:rsidRDefault="00F3489C" w:rsidP="00F3489C">
      <w:r>
        <w:t>Есть и другой способ помочь природе — поддержать любую природоохранную организацию. Например, WWF, как и многие другие фонды, существует на частные пожертвования. И порой это очень скромные суммы, но благодаря тому, что у фонда много сторонников, эти пожертвования помогают реализовывать такие масштабные проекты, как климатическая, морская, лесная программы и другие проекты, направленные на сохранение биоразнообразия.</w:t>
      </w:r>
    </w:p>
    <w:p w:rsidR="00F3489C" w:rsidRDefault="00F3489C" w:rsidP="00F3489C">
      <w:r>
        <w:t xml:space="preserve">Благодаря общим усилиям были спасены от полного вымирания уссурийские тигры, зубры, дальневосточные леопарды и еще более десяти исчезающих видов животных. При участии специалистов WWF было создано более половины особо охраняемых природных территорий России и введен полный запрет на вырубку редких деревьев. Фонд и его сторонники добились переноса нефтепровода с берегов Байкала и спасли от гибели китов, обитающих у берегов Сахалина. Но это только начало работы, и WWF все еще очень нужна ваша помощь, чтобы восстановить популяции и вернуть их в естественную среду обитания. Поэтому WWF разработал несколько программ участия, и можно выбрать ту, которая подходит именно вам: поддержать работу фонда в целом или отдельную его программу, перевести разовое пожертвование, купить </w:t>
      </w:r>
      <w:proofErr w:type="spellStart"/>
      <w:r>
        <w:t>экосувенир</w:t>
      </w:r>
      <w:proofErr w:type="spellEnd"/>
      <w:r>
        <w:t xml:space="preserve"> или настроить регулярные списани</w:t>
      </w:r>
      <w:r>
        <w:t xml:space="preserve">я со счета. </w:t>
      </w:r>
    </w:p>
    <w:sectPr w:rsidR="00F3489C" w:rsidSect="00F3489C">
      <w:pgSz w:w="11906" w:h="16838"/>
      <w:pgMar w:top="1134" w:right="424"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C1"/>
    <w:rsid w:val="00435B23"/>
    <w:rsid w:val="00F3489C"/>
    <w:rsid w:val="00F96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1489</Words>
  <Characters>8493</Characters>
  <Application>Microsoft Office Word</Application>
  <DocSecurity>0</DocSecurity>
  <Lines>70</Lines>
  <Paragraphs>19</Paragraphs>
  <ScaleCrop>false</ScaleCrop>
  <Company>SPecialiST RePack</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Ишк</dc:creator>
  <cp:keywords/>
  <dc:description/>
  <cp:lastModifiedBy>Ишк</cp:lastModifiedBy>
  <cp:revision>3</cp:revision>
  <dcterms:created xsi:type="dcterms:W3CDTF">2022-02-01T05:45:00Z</dcterms:created>
  <dcterms:modified xsi:type="dcterms:W3CDTF">2022-02-01T05:50:00Z</dcterms:modified>
</cp:coreProperties>
</file>